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D" w:rsidRPr="00A912EE" w:rsidRDefault="009F5C74" w:rsidP="00A82D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82DFD" w:rsidRPr="00A912EE" w:rsidRDefault="009F5C74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82DFD" w:rsidRPr="00A912EE" w:rsidRDefault="009F5C74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82DFD" w:rsidRPr="00A912EE" w:rsidRDefault="009F5C74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F5C7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82DFD">
        <w:rPr>
          <w:rFonts w:ascii="Times New Roman" w:hAnsi="Times New Roman" w:cs="Times New Roman"/>
          <w:sz w:val="24"/>
          <w:szCs w:val="24"/>
          <w:lang w:val="sr-Cyrl-RS"/>
        </w:rPr>
        <w:t>06-2/498-21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F5C7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82DFD" w:rsidRPr="00A912EE" w:rsidRDefault="009F5C74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9F5C74" w:rsidP="00A8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82DFD" w:rsidRPr="00A912EE" w:rsidRDefault="009F5C74" w:rsidP="00A82D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2DF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9F5C74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Calibri" w:hAnsi="Times New Roman" w:cs="Times New Roman"/>
          <w:sz w:val="24"/>
          <w:szCs w:val="24"/>
        </w:rPr>
        <w:t>3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9F5C74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2DFD" w:rsidRPr="00A912EE" w:rsidRDefault="009F5C74" w:rsidP="00A82D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82DF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2DFD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Demirović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Lazarević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imovinsko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Stevanović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82DFD" w:rsidRPr="00D36DD7" w:rsidRDefault="00A82DFD" w:rsidP="00D36DD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82DFD" w:rsidRPr="00A912EE" w:rsidRDefault="00A82DFD" w:rsidP="00A8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912EE" w:rsidRDefault="009F5C74" w:rsidP="00A8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82DFD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82DFD" w:rsidRDefault="00A82DFD" w:rsidP="00A8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82DFD" w:rsidRDefault="009F5C74" w:rsidP="00A82DFD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120" w:line="240" w:lineRule="auto"/>
        <w:ind w:left="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dopuni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budžetskom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>400-1967/21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A82DFD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82DFD" w:rsidRPr="00A82DFD" w:rsidRDefault="00A82DFD" w:rsidP="00A82DFD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2.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porezu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dohodak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011-1964/21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3.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porezima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upotrebu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držanje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nošenje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dobara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011-1963/21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porezima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imovinu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011-1962/21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                5.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doprinosima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obavezno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socijalno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osiguranje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011-1961/21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82DFD" w:rsidRPr="00A912EE" w:rsidRDefault="00A82DFD" w:rsidP="00D36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6.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eksproprijaciji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011-1958/21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82D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36DD7" w:rsidRDefault="009F5C74" w:rsidP="00D36DD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82DFD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82DFD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82DFD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82DFD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82DFD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dopuni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budžetskom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896951" w:rsidRPr="00896951" w:rsidRDefault="009F5C74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164. </w:t>
      </w:r>
      <w:r>
        <w:rPr>
          <w:rFonts w:ascii="Times New Roman" w:hAnsi="Times New Roman"/>
          <w:sz w:val="24"/>
          <w:lang w:val="sr-Cyrl-RS"/>
        </w:rPr>
        <w:t>Poslovnika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razmotrio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896951" w:rsidRPr="008969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pojedinostima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1. </w:t>
      </w:r>
      <w:r>
        <w:rPr>
          <w:rFonts w:ascii="Times New Roman" w:hAnsi="Times New Roman"/>
          <w:sz w:val="24"/>
          <w:lang w:val="sr-Cyrl-RS"/>
        </w:rPr>
        <w:t>koji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podneo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republički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kontrolu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trošenja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javnih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sredstava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896951" w:rsidRPr="00896951">
        <w:rPr>
          <w:rFonts w:ascii="Times New Roman" w:hAnsi="Times New Roman"/>
          <w:sz w:val="24"/>
          <w:lang w:val="sr-Cyrl-RS"/>
        </w:rPr>
        <w:t xml:space="preserve">. </w:t>
      </w:r>
    </w:p>
    <w:p w:rsidR="00896951" w:rsidRPr="00896951" w:rsidRDefault="00896951" w:rsidP="0089695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896951"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896951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896951">
        <w:rPr>
          <w:rFonts w:ascii="Times New Roman" w:hAnsi="Times New Roman"/>
          <w:sz w:val="24"/>
          <w:lang w:val="sr-Cyrl-RS"/>
        </w:rPr>
        <w:t>.</w:t>
      </w:r>
    </w:p>
    <w:p w:rsidR="00A82DFD" w:rsidRPr="00A912EE" w:rsidRDefault="009F5C74" w:rsidP="00A82DF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(13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D111DF" w:rsidRPr="00A912EE" w:rsidRDefault="009F5C74" w:rsidP="00A82DF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82DFD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82DFD"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9F5C74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porezu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dohodak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682353" w:rsidRPr="00A912EE" w:rsidRDefault="00682353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82353" w:rsidRPr="00682353" w:rsidRDefault="00682353" w:rsidP="006823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F5C74">
        <w:rPr>
          <w:rFonts w:ascii="Times New Roman" w:hAnsi="Times New Roman"/>
          <w:sz w:val="24"/>
          <w:lang w:val="sr-Cyrl-RS"/>
        </w:rPr>
        <w:t>Odbor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682353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članom</w:t>
      </w:r>
      <w:r w:rsidRPr="00682353">
        <w:rPr>
          <w:rFonts w:ascii="Times New Roman" w:hAnsi="Times New Roman"/>
          <w:sz w:val="24"/>
          <w:lang w:val="sr-Cyrl-RS"/>
        </w:rPr>
        <w:t xml:space="preserve"> 164. </w:t>
      </w:r>
      <w:r w:rsidR="009F5C74">
        <w:rPr>
          <w:rFonts w:ascii="Times New Roman" w:hAnsi="Times New Roman"/>
          <w:sz w:val="24"/>
          <w:lang w:val="sr-Cyrl-RS"/>
        </w:rPr>
        <w:t>Poslovnika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682353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razmotrio</w:t>
      </w:r>
      <w:r w:rsidRPr="00682353">
        <w:rPr>
          <w:rFonts w:ascii="Times New Roman" w:hAnsi="Times New Roman"/>
          <w:sz w:val="24"/>
          <w:lang w:val="sr-Cyrl-RS"/>
        </w:rPr>
        <w:t xml:space="preserve">  </w:t>
      </w:r>
      <w:r w:rsidR="009F5C74">
        <w:rPr>
          <w:rFonts w:ascii="Times New Roman" w:hAnsi="Times New Roman"/>
          <w:sz w:val="24"/>
          <w:lang w:val="sr-Cyrl-RS"/>
        </w:rPr>
        <w:t>Predlog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zakona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izmenama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dopunama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Zakona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porezu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dohodak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građana</w:t>
      </w:r>
      <w:r w:rsidRPr="00682353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pojedinostima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smatra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amandman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kojim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posle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člana</w:t>
      </w:r>
      <w:r w:rsidRPr="00682353">
        <w:rPr>
          <w:rFonts w:ascii="Times New Roman" w:hAnsi="Times New Roman"/>
          <w:sz w:val="24"/>
          <w:lang w:val="sr-Cyrl-RS"/>
        </w:rPr>
        <w:t xml:space="preserve"> 20. </w:t>
      </w:r>
      <w:r w:rsidR="009F5C74">
        <w:rPr>
          <w:rFonts w:ascii="Times New Roman" w:hAnsi="Times New Roman"/>
          <w:sz w:val="24"/>
          <w:lang w:val="sr-Cyrl-RS"/>
        </w:rPr>
        <w:t>dodaju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</w:t>
      </w:r>
      <w:r w:rsidRPr="00682353">
        <w:rPr>
          <w:rFonts w:ascii="Times New Roman" w:hAnsi="Times New Roman"/>
          <w:sz w:val="24"/>
          <w:lang w:val="sr-Cyrl-RS"/>
        </w:rPr>
        <w:t>. 20</w:t>
      </w:r>
      <w:r w:rsidR="009F5C74">
        <w:rPr>
          <w:rFonts w:ascii="Times New Roman" w:hAnsi="Times New Roman"/>
          <w:sz w:val="24"/>
          <w:lang w:val="sr-Cyrl-RS"/>
        </w:rPr>
        <w:t>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682353">
        <w:rPr>
          <w:rFonts w:ascii="Times New Roman" w:hAnsi="Times New Roman"/>
          <w:sz w:val="24"/>
          <w:lang w:val="sr-Cyrl-RS"/>
        </w:rPr>
        <w:t xml:space="preserve"> 20</w:t>
      </w:r>
      <w:r w:rsidR="009F5C74">
        <w:rPr>
          <w:rFonts w:ascii="Times New Roman" w:hAnsi="Times New Roman"/>
          <w:sz w:val="24"/>
          <w:lang w:val="sr-Cyrl-RS"/>
        </w:rPr>
        <w:t>b</w:t>
      </w:r>
      <w:r w:rsidRPr="00682353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podnela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Vlada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Ustavom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pravnim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sistemom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Republike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Srbije</w:t>
      </w:r>
      <w:r w:rsidRPr="00682353">
        <w:rPr>
          <w:rFonts w:ascii="Times New Roman" w:hAnsi="Times New Roman"/>
          <w:sz w:val="24"/>
          <w:lang w:val="sr-Cyrl-RS"/>
        </w:rPr>
        <w:t>.</w:t>
      </w:r>
    </w:p>
    <w:p w:rsidR="00682353" w:rsidRPr="00682353" w:rsidRDefault="00682353" w:rsidP="0068235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doneo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glasova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za</w:t>
      </w:r>
      <w:r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D111DF" w:rsidRDefault="00682353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682353">
        <w:rPr>
          <w:rFonts w:ascii="Times New Roman" w:hAnsi="Times New Roman"/>
          <w:sz w:val="24"/>
          <w:lang w:val="sr-Cyrl-RS"/>
        </w:rPr>
        <w:t>.</w:t>
      </w:r>
    </w:p>
    <w:p w:rsidR="00682353" w:rsidRDefault="00682353" w:rsidP="00D36DD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porezima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upotrebu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držanje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nošenje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dobara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14C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14C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14C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682353" w:rsidRPr="00682353" w:rsidRDefault="00682353" w:rsidP="0068235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82353" w:rsidRDefault="009F5C74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164. </w:t>
      </w:r>
      <w:r>
        <w:rPr>
          <w:rFonts w:ascii="Times New Roman" w:hAnsi="Times New Roman"/>
          <w:sz w:val="24"/>
          <w:lang w:val="sr-Cyrl-RS"/>
        </w:rPr>
        <w:t>Poslovnika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razmotrio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porezima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upotrebu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držanje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nošenje</w:t>
      </w:r>
      <w:r w:rsidR="00682353" w:rsidRPr="006823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dobara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pojedinostima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1. </w:t>
      </w:r>
      <w:r>
        <w:rPr>
          <w:rFonts w:ascii="Times New Roman" w:hAnsi="Times New Roman"/>
          <w:sz w:val="24"/>
          <w:lang w:val="sr-Cyrl-RS"/>
        </w:rPr>
        <w:t>koji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podneo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Dejan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Radenković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82353" w:rsidRPr="00682353">
        <w:rPr>
          <w:rFonts w:ascii="Times New Roman" w:hAnsi="Times New Roman"/>
          <w:sz w:val="24"/>
          <w:lang w:val="sr-Cyrl-RS"/>
        </w:rPr>
        <w:t xml:space="preserve">. </w:t>
      </w:r>
    </w:p>
    <w:p w:rsidR="00682353" w:rsidRPr="00682353" w:rsidRDefault="009F5C74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(13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682353" w:rsidRPr="00682353" w:rsidRDefault="00682353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682353">
        <w:rPr>
          <w:rFonts w:ascii="Times New Roman" w:hAnsi="Times New Roman"/>
          <w:sz w:val="24"/>
          <w:lang w:val="sr-Cyrl-RS"/>
        </w:rPr>
        <w:t>.</w:t>
      </w:r>
    </w:p>
    <w:p w:rsidR="00D14C10" w:rsidRDefault="00D14C10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9F5C74"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F5C74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porezima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imovinu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D14C10" w:rsidRPr="00D14C10" w:rsidRDefault="00D14C10" w:rsidP="00D111DF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Odbor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članom</w:t>
      </w:r>
      <w:r w:rsidRPr="00D14C10">
        <w:rPr>
          <w:rFonts w:ascii="Times New Roman" w:hAnsi="Times New Roman"/>
          <w:sz w:val="24"/>
          <w:lang w:val="sr-Cyrl-RS"/>
        </w:rPr>
        <w:t xml:space="preserve"> 164. </w:t>
      </w:r>
      <w:r w:rsidR="009F5C74">
        <w:rPr>
          <w:rFonts w:ascii="Times New Roman" w:hAnsi="Times New Roman"/>
          <w:sz w:val="24"/>
          <w:lang w:val="sr-Cyrl-RS"/>
        </w:rPr>
        <w:t>Poslovnika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razmotrio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Predlog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zakona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izmenama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dopunama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Zakona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r w:rsidR="009F5C74">
        <w:rPr>
          <w:rFonts w:ascii="Times New Roman" w:hAnsi="Times New Roman"/>
          <w:sz w:val="24"/>
          <w:szCs w:val="24"/>
        </w:rPr>
        <w:t>o</w:t>
      </w:r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porezima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na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imovinu</w:t>
      </w:r>
      <w:proofErr w:type="spellEnd"/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pojedinostima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smatra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amandman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</w:t>
      </w:r>
      <w:r w:rsidRPr="00D14C10">
        <w:rPr>
          <w:rFonts w:ascii="Times New Roman" w:hAnsi="Times New Roman"/>
          <w:sz w:val="24"/>
          <w:lang w:val="sr-Cyrl-RS"/>
        </w:rPr>
        <w:t xml:space="preserve"> 1.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podneo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poslanik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Đorđe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Komlenski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Ustavom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pravnim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sistemom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Republike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Srbije</w:t>
      </w:r>
      <w:r w:rsidRPr="00D14C10">
        <w:rPr>
          <w:rFonts w:ascii="Times New Roman" w:hAnsi="Times New Roman"/>
          <w:sz w:val="24"/>
          <w:lang w:val="sr-Cyrl-RS"/>
        </w:rPr>
        <w:t>.</w:t>
      </w:r>
    </w:p>
    <w:p w:rsidR="00D14C10" w:rsidRPr="00D14C10" w:rsidRDefault="00D14C10" w:rsidP="00D14C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doneo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glasova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C74">
        <w:rPr>
          <w:rFonts w:ascii="Times New Roman" w:hAnsi="Times New Roman"/>
          <w:sz w:val="24"/>
          <w:szCs w:val="24"/>
          <w:lang w:val="sr-Cyrl-CS"/>
        </w:rPr>
        <w:t>za</w:t>
      </w:r>
      <w:r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D14C10" w:rsidRDefault="00D14C10" w:rsidP="00D14C1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14C10">
        <w:rPr>
          <w:rFonts w:ascii="Times New Roman" w:hAnsi="Times New Roman"/>
          <w:sz w:val="24"/>
          <w:lang w:val="sr-Cyrl-RS"/>
        </w:rPr>
        <w:lastRenderedPageBreak/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4C10">
        <w:rPr>
          <w:rFonts w:ascii="Times New Roman" w:hAnsi="Times New Roman"/>
          <w:sz w:val="24"/>
          <w:lang w:val="sr-Cyrl-RS"/>
        </w:rPr>
        <w:t>.</w:t>
      </w:r>
    </w:p>
    <w:p w:rsidR="00D111DF" w:rsidRDefault="00D111DF" w:rsidP="00D14C1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14C10" w:rsidRPr="00D14C10" w:rsidRDefault="00D14C10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Peta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doprinosima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obavezno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socijalno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osiguranje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="00D36D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4C10" w:rsidRPr="00D14C10" w:rsidRDefault="00D14C10" w:rsidP="00D36DD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F5C74">
        <w:rPr>
          <w:rFonts w:ascii="Times New Roman" w:hAnsi="Times New Roman"/>
          <w:sz w:val="24"/>
          <w:lang w:val="sr-Cyrl-RS"/>
        </w:rPr>
        <w:t>Odbor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članom</w:t>
      </w:r>
      <w:r w:rsidRPr="00D14C10">
        <w:rPr>
          <w:rFonts w:ascii="Times New Roman" w:hAnsi="Times New Roman"/>
          <w:sz w:val="24"/>
          <w:lang w:val="sr-Cyrl-RS"/>
        </w:rPr>
        <w:t xml:space="preserve"> 164. </w:t>
      </w:r>
      <w:r w:rsidR="009F5C74">
        <w:rPr>
          <w:rFonts w:ascii="Times New Roman" w:hAnsi="Times New Roman"/>
          <w:sz w:val="24"/>
          <w:lang w:val="sr-Cyrl-RS"/>
        </w:rPr>
        <w:t>Poslovnika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razmotrio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Predlog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zakona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izmenama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dopunama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Zakona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r w:rsidR="009F5C74">
        <w:rPr>
          <w:rFonts w:ascii="Times New Roman" w:hAnsi="Times New Roman"/>
          <w:sz w:val="24"/>
          <w:szCs w:val="24"/>
        </w:rPr>
        <w:t>o</w:t>
      </w:r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doprinosima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za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obavezno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socijalno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osiguranje</w:t>
      </w:r>
      <w:proofErr w:type="spellEnd"/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pojedinostima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smatra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amandman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kojim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posle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člana</w:t>
      </w:r>
      <w:r w:rsidRPr="00D14C10">
        <w:rPr>
          <w:rFonts w:ascii="Times New Roman" w:hAnsi="Times New Roman"/>
          <w:sz w:val="24"/>
          <w:lang w:val="sr-Cyrl-RS"/>
        </w:rPr>
        <w:t xml:space="preserve"> 7. </w:t>
      </w:r>
      <w:r w:rsidR="009F5C74">
        <w:rPr>
          <w:rFonts w:ascii="Times New Roman" w:hAnsi="Times New Roman"/>
          <w:sz w:val="24"/>
          <w:lang w:val="sr-Cyrl-RS"/>
        </w:rPr>
        <w:t>dodaje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novi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</w:t>
      </w:r>
      <w:r w:rsidRPr="00D14C10">
        <w:rPr>
          <w:rFonts w:ascii="Times New Roman" w:hAnsi="Times New Roman"/>
          <w:sz w:val="24"/>
          <w:lang w:val="sr-Cyrl-RS"/>
        </w:rPr>
        <w:t xml:space="preserve"> 7</w:t>
      </w:r>
      <w:r w:rsidR="009F5C74">
        <w:rPr>
          <w:rFonts w:ascii="Times New Roman" w:hAnsi="Times New Roman"/>
          <w:sz w:val="24"/>
          <w:lang w:val="sr-Cyrl-RS"/>
        </w:rPr>
        <w:t>a</w:t>
      </w:r>
      <w:r w:rsidRPr="00D14C10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podnela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Vlada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Ustavom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pravnim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sistemom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Republike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Srbije</w:t>
      </w:r>
      <w:r w:rsidRPr="00D14C10">
        <w:rPr>
          <w:rFonts w:ascii="Times New Roman" w:hAnsi="Times New Roman"/>
          <w:sz w:val="24"/>
          <w:lang w:val="sr-Cyrl-RS"/>
        </w:rPr>
        <w:t>.</w:t>
      </w:r>
    </w:p>
    <w:p w:rsidR="00D14C10" w:rsidRPr="00D14C10" w:rsidRDefault="009F5C74" w:rsidP="00D14C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D14C10">
        <w:rPr>
          <w:rFonts w:ascii="Times New Roman" w:hAnsi="Times New Roman"/>
          <w:sz w:val="24"/>
          <w:szCs w:val="24"/>
          <w:lang w:val="sr-Cyrl-CS"/>
        </w:rPr>
        <w:t xml:space="preserve"> (13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14C10"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D111DF" w:rsidRDefault="00D14C10" w:rsidP="00D14C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4C10">
        <w:rPr>
          <w:rFonts w:ascii="Times New Roman" w:hAnsi="Times New Roman"/>
          <w:sz w:val="24"/>
          <w:lang w:val="sr-Cyrl-RS"/>
        </w:rPr>
        <w:t>.</w:t>
      </w:r>
    </w:p>
    <w:p w:rsidR="00D14C10" w:rsidRDefault="00D111DF" w:rsidP="00D14C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Šesta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F5C74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dopunama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</w:rPr>
        <w:t>o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eastAsia="Calibri" w:hAnsi="Times New Roman" w:cs="Times New Roman"/>
          <w:sz w:val="24"/>
          <w:szCs w:val="24"/>
        </w:rPr>
        <w:t>eksproprijaciji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D111DF" w:rsidRPr="00D111DF" w:rsidRDefault="00D111DF" w:rsidP="00D111D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F5C74">
        <w:rPr>
          <w:rFonts w:ascii="Times New Roman" w:hAnsi="Times New Roman"/>
          <w:sz w:val="24"/>
          <w:lang w:val="sr-Cyrl-RS"/>
        </w:rPr>
        <w:t>Odbor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11DF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članom</w:t>
      </w:r>
      <w:r w:rsidRPr="00D111DF">
        <w:rPr>
          <w:rFonts w:ascii="Times New Roman" w:hAnsi="Times New Roman"/>
          <w:sz w:val="24"/>
          <w:lang w:val="sr-Cyrl-RS"/>
        </w:rPr>
        <w:t xml:space="preserve"> 164. </w:t>
      </w:r>
      <w:r w:rsidR="009F5C74">
        <w:rPr>
          <w:rFonts w:ascii="Times New Roman" w:hAnsi="Times New Roman"/>
          <w:sz w:val="24"/>
          <w:lang w:val="sr-Cyrl-RS"/>
        </w:rPr>
        <w:t>Poslovnika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11DF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razmotrio</w:t>
      </w:r>
      <w:r w:rsidRPr="00D111DF">
        <w:rPr>
          <w:rFonts w:ascii="Times New Roman" w:hAnsi="Times New Roman"/>
          <w:sz w:val="24"/>
          <w:lang w:val="sr-Cyrl-RS"/>
        </w:rPr>
        <w:t xml:space="preserve">  </w:t>
      </w:r>
      <w:r w:rsidR="009F5C74">
        <w:rPr>
          <w:rFonts w:ascii="Times New Roman" w:hAnsi="Times New Roman"/>
          <w:sz w:val="24"/>
          <w:lang w:val="sr-Cyrl-RS"/>
        </w:rPr>
        <w:t>Predlog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zakona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izmenama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i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dopunama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Zakona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</w:t>
      </w:r>
      <w:r w:rsidR="009F5C74">
        <w:rPr>
          <w:rFonts w:ascii="Times New Roman" w:hAnsi="Times New Roman"/>
          <w:sz w:val="24"/>
          <w:szCs w:val="24"/>
        </w:rPr>
        <w:t>o</w:t>
      </w:r>
      <w:r w:rsidRPr="00D11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C74">
        <w:rPr>
          <w:rFonts w:ascii="Times New Roman" w:hAnsi="Times New Roman"/>
          <w:sz w:val="24"/>
          <w:szCs w:val="24"/>
        </w:rPr>
        <w:t>eksproprijaciji</w:t>
      </w:r>
      <w:proofErr w:type="spellEnd"/>
      <w:r w:rsidRPr="00D111DF">
        <w:rPr>
          <w:rFonts w:ascii="Times New Roman" w:hAnsi="Times New Roman"/>
          <w:sz w:val="24"/>
          <w:lang w:val="sr-Cyrl-RS"/>
        </w:rPr>
        <w:t xml:space="preserve">,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pojedinostima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smatra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da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skladu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Ustavom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pravnim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sistemom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Republike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Srbije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sledeći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amandmani</w:t>
      </w:r>
      <w:r w:rsidRPr="00D111DF">
        <w:rPr>
          <w:rFonts w:ascii="Times New Roman" w:hAnsi="Times New Roman"/>
          <w:sz w:val="24"/>
          <w:lang w:val="sr-Cyrl-RS"/>
        </w:rPr>
        <w:t>:</w:t>
      </w:r>
    </w:p>
    <w:p w:rsidR="00D111DF" w:rsidRPr="00D111DF" w:rsidRDefault="00D111DF" w:rsidP="00D11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D111DF">
        <w:rPr>
          <w:rFonts w:ascii="Times New Roman" w:hAnsi="Times New Roman"/>
          <w:sz w:val="24"/>
          <w:lang w:val="sr-Cyrl-RS"/>
        </w:rPr>
        <w:t xml:space="preserve">-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</w:t>
      </w:r>
      <w:r w:rsidRPr="00D111DF">
        <w:rPr>
          <w:rFonts w:ascii="Times New Roman" w:hAnsi="Times New Roman"/>
          <w:sz w:val="24"/>
          <w:lang w:val="sr-Cyrl-RS"/>
        </w:rPr>
        <w:t xml:space="preserve"> 2.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podnela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Vlada</w:t>
      </w:r>
      <w:r w:rsidRPr="00D111DF">
        <w:rPr>
          <w:rFonts w:ascii="Times New Roman" w:hAnsi="Times New Roman"/>
          <w:sz w:val="24"/>
          <w:lang w:val="sr-Cyrl-RS"/>
        </w:rPr>
        <w:t>;</w:t>
      </w:r>
    </w:p>
    <w:p w:rsidR="00D111DF" w:rsidRPr="00D111DF" w:rsidRDefault="00D111DF" w:rsidP="00D11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D111DF">
        <w:rPr>
          <w:rFonts w:ascii="Times New Roman" w:hAnsi="Times New Roman"/>
          <w:sz w:val="24"/>
          <w:lang w:val="sr-Cyrl-RS"/>
        </w:rPr>
        <w:t xml:space="preserve">-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</w:t>
      </w:r>
      <w:r w:rsidRPr="00D111DF">
        <w:rPr>
          <w:rFonts w:ascii="Times New Roman" w:hAnsi="Times New Roman"/>
          <w:sz w:val="24"/>
          <w:lang w:val="sr-Cyrl-RS"/>
        </w:rPr>
        <w:t xml:space="preserve"> 10.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podneo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poslanik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Đorđe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Komlenski</w:t>
      </w:r>
      <w:r w:rsidRPr="00D111DF">
        <w:rPr>
          <w:rFonts w:ascii="Times New Roman" w:hAnsi="Times New Roman"/>
          <w:sz w:val="24"/>
          <w:lang w:val="sr-Cyrl-RS"/>
        </w:rPr>
        <w:t>;</w:t>
      </w:r>
    </w:p>
    <w:p w:rsidR="00D111DF" w:rsidRPr="00D36DD7" w:rsidRDefault="00D111DF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D111DF">
        <w:rPr>
          <w:rFonts w:ascii="Times New Roman" w:hAnsi="Times New Roman"/>
          <w:sz w:val="24"/>
          <w:lang w:val="sr-Cyrl-RS"/>
        </w:rPr>
        <w:t xml:space="preserve">-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član</w:t>
      </w:r>
      <w:r w:rsidRPr="00D111DF">
        <w:rPr>
          <w:rFonts w:ascii="Times New Roman" w:hAnsi="Times New Roman"/>
          <w:sz w:val="24"/>
          <w:lang w:val="sr-Cyrl-RS"/>
        </w:rPr>
        <w:t xml:space="preserve"> 20. </w:t>
      </w:r>
      <w:r w:rsidR="009F5C74">
        <w:rPr>
          <w:rFonts w:ascii="Times New Roman" w:hAnsi="Times New Roman"/>
          <w:sz w:val="24"/>
          <w:lang w:val="sr-Cyrl-RS"/>
        </w:rPr>
        <w:t>koji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podneo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poslanik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Đorđe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Komlenski</w:t>
      </w:r>
      <w:r w:rsidRPr="00D111DF">
        <w:rPr>
          <w:rFonts w:ascii="Times New Roman" w:hAnsi="Times New Roman"/>
          <w:sz w:val="24"/>
          <w:lang w:val="sr-Cyrl-RS"/>
        </w:rPr>
        <w:t>.</w:t>
      </w:r>
    </w:p>
    <w:p w:rsidR="00D14C10" w:rsidRDefault="00D111DF" w:rsidP="00D36D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111DF">
        <w:rPr>
          <w:rFonts w:ascii="Times New Roman" w:hAnsi="Times New Roman"/>
          <w:sz w:val="24"/>
          <w:lang w:val="sr-Cyrl-RS"/>
        </w:rPr>
        <w:tab/>
      </w:r>
      <w:r w:rsidR="009F5C74">
        <w:rPr>
          <w:rFonts w:ascii="Times New Roman" w:hAnsi="Times New Roman"/>
          <w:sz w:val="24"/>
          <w:lang w:val="sr-Cyrl-RS"/>
        </w:rPr>
        <w:t>Za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izvestioca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sednici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Narodne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skupštine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određen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je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predsednik</w:t>
      </w:r>
      <w:r w:rsidRPr="00D111DF">
        <w:rPr>
          <w:rFonts w:ascii="Times New Roman" w:hAnsi="Times New Roman"/>
          <w:sz w:val="24"/>
          <w:lang w:val="sr-Cyrl-RS"/>
        </w:rPr>
        <w:t xml:space="preserve"> </w:t>
      </w:r>
      <w:r w:rsidR="009F5C74">
        <w:rPr>
          <w:rFonts w:ascii="Times New Roman" w:hAnsi="Times New Roman"/>
          <w:sz w:val="24"/>
          <w:lang w:val="sr-Cyrl-RS"/>
        </w:rPr>
        <w:t>Odbora</w:t>
      </w:r>
      <w:r w:rsidRPr="00D111DF">
        <w:rPr>
          <w:rFonts w:ascii="Times New Roman" w:hAnsi="Times New Roman"/>
          <w:sz w:val="24"/>
          <w:lang w:val="sr-Cyrl-RS"/>
        </w:rPr>
        <w:t>.</w:t>
      </w:r>
    </w:p>
    <w:p w:rsidR="00A82DFD" w:rsidRPr="00A912EE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14,40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36DD7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5C74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A82DFD" w:rsidRPr="00D36DD7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A82DFD" w:rsidRPr="00D36DD7" w:rsidRDefault="00A82DFD" w:rsidP="00A82D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9F5C74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82DFD" w:rsidRPr="00A912EE" w:rsidRDefault="009F5C74" w:rsidP="00A82D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82DFD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82DFD" w:rsidRPr="00A912EE" w:rsidRDefault="00A82DFD" w:rsidP="00A82DF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A1" w:rsidRDefault="00A71BA1">
      <w:pPr>
        <w:spacing w:after="0" w:line="240" w:lineRule="auto"/>
      </w:pPr>
      <w:r>
        <w:separator/>
      </w:r>
    </w:p>
  </w:endnote>
  <w:endnote w:type="continuationSeparator" w:id="0">
    <w:p w:rsidR="00A71BA1" w:rsidRDefault="00A7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74" w:rsidRDefault="009F5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D111D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9F5C74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71B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74" w:rsidRDefault="009F5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A1" w:rsidRDefault="00A71BA1">
      <w:pPr>
        <w:spacing w:after="0" w:line="240" w:lineRule="auto"/>
      </w:pPr>
      <w:r>
        <w:separator/>
      </w:r>
    </w:p>
  </w:footnote>
  <w:footnote w:type="continuationSeparator" w:id="0">
    <w:p w:rsidR="00A71BA1" w:rsidRDefault="00A7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74" w:rsidRDefault="009F5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74" w:rsidRDefault="009F5C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74" w:rsidRDefault="009F5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D"/>
    <w:rsid w:val="00103355"/>
    <w:rsid w:val="00682353"/>
    <w:rsid w:val="00896951"/>
    <w:rsid w:val="009636A1"/>
    <w:rsid w:val="009F5C74"/>
    <w:rsid w:val="00A71BA1"/>
    <w:rsid w:val="00A82DFD"/>
    <w:rsid w:val="00D111DF"/>
    <w:rsid w:val="00D14C10"/>
    <w:rsid w:val="00D36DD7"/>
    <w:rsid w:val="00D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FD"/>
  </w:style>
  <w:style w:type="paragraph" w:styleId="ListParagraph">
    <w:name w:val="List Paragraph"/>
    <w:basedOn w:val="Normal"/>
    <w:uiPriority w:val="34"/>
    <w:qFormat/>
    <w:rsid w:val="00A82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FD"/>
  </w:style>
  <w:style w:type="paragraph" w:styleId="ListParagraph">
    <w:name w:val="List Paragraph"/>
    <w:basedOn w:val="Normal"/>
    <w:uiPriority w:val="34"/>
    <w:qFormat/>
    <w:rsid w:val="00A82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2021-12-02T10:37:00Z</cp:lastPrinted>
  <dcterms:created xsi:type="dcterms:W3CDTF">2021-12-09T14:00:00Z</dcterms:created>
  <dcterms:modified xsi:type="dcterms:W3CDTF">2021-12-09T14:00:00Z</dcterms:modified>
</cp:coreProperties>
</file>